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18D6096" w:rsidR="004C4F35" w:rsidRPr="0040043B" w:rsidRDefault="00706F23" w:rsidP="004B782D">
      <w:pPr>
        <w:spacing w:after="0" w:line="240" w:lineRule="auto"/>
        <w:jc w:val="center"/>
        <w:rPr>
          <w:b/>
          <w:bCs/>
        </w:rPr>
      </w:pPr>
      <w:r w:rsidRPr="0040043B">
        <w:rPr>
          <w:b/>
          <w:bCs/>
        </w:rPr>
        <w:t>North Carolina Youth Advisory Meeting Minutes</w:t>
      </w:r>
    </w:p>
    <w:p w14:paraId="07BF4E69" w14:textId="3E0AED10" w:rsidR="00706F23" w:rsidRPr="0040043B" w:rsidRDefault="00F52529" w:rsidP="004B782D">
      <w:pPr>
        <w:spacing w:after="0" w:line="240" w:lineRule="auto"/>
        <w:jc w:val="center"/>
      </w:pPr>
      <w:r>
        <w:t>Thursday</w:t>
      </w:r>
      <w:r w:rsidR="00706F23" w:rsidRPr="0040043B">
        <w:t xml:space="preserve">, </w:t>
      </w:r>
      <w:r w:rsidR="00E7437A">
        <w:t>August 18</w:t>
      </w:r>
      <w:r w:rsidR="00706F23" w:rsidRPr="0040043B">
        <w:t xml:space="preserve"> – 1:00</w:t>
      </w:r>
      <w:r w:rsidR="001E4BEC" w:rsidRPr="0040043B">
        <w:t>pm</w:t>
      </w:r>
    </w:p>
    <w:p w14:paraId="61490FFB" w14:textId="123FA40B" w:rsidR="0084356B" w:rsidRPr="0040043B" w:rsidRDefault="00302A2C" w:rsidP="004B782D">
      <w:pPr>
        <w:spacing w:after="0" w:line="240" w:lineRule="auto"/>
        <w:jc w:val="center"/>
      </w:pPr>
      <w:r>
        <w:t xml:space="preserve">Cornelius Town Hall in </w:t>
      </w:r>
      <w:r w:rsidR="00974088">
        <w:t>Cornelius</w:t>
      </w:r>
      <w:r>
        <w:t xml:space="preserve">, </w:t>
      </w:r>
      <w:proofErr w:type="gramStart"/>
      <w:r w:rsidR="00F032FD">
        <w:t>NC</w:t>
      </w:r>
      <w:proofErr w:type="gramEnd"/>
      <w:r w:rsidR="00974088">
        <w:t xml:space="preserve"> </w:t>
      </w:r>
      <w:r>
        <w:t>and Virtually via Zoom</w:t>
      </w:r>
    </w:p>
    <w:p w14:paraId="4E1382CE" w14:textId="05F1A64B" w:rsidR="0084356B" w:rsidRPr="0040043B" w:rsidRDefault="004B782D" w:rsidP="005E389D">
      <w:pPr>
        <w:spacing w:line="240" w:lineRule="auto"/>
        <w:jc w:val="center"/>
      </w:pPr>
      <w:r w:rsidRPr="0040043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F7664" wp14:editId="25E5656C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6838950" cy="1270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21705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3pt,8.7pt" to="1025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7S2wEAABEEAAAOAAAAZHJzL2Uyb0RvYy54bWysU02P0zAQvSPxHyzfadIilhI13UNXywVB&#10;xQJ3rzNuLPlLY9Ok/56x06YrQEis9mJ57HnP896MN7ejNewIGLV3LV8uas7ASd9pd2j592/3b9ac&#10;xSRcJ4x30PITRH67ff1qM4QGVr73pgNkROJiM4SW9ymFpqqi7MGKuPABHF0qj1YkCvFQdSgGYrem&#10;WtX1TTV47AJ6CTHS6d10ybeFXymQ6YtSERIzLafaUlmxrI95rbYb0RxQhF7LcxniGVVYoR09OlPd&#10;iSTYT9R/UFkt0Uev0kJ6W3mltISigdQs69/UPPQiQNFC5sQw2xRfjlZ+Pu6R6Y56x5kTllr0kFDo&#10;Q5/YzjtHBnpky+zTEGJD6Tu3x3MUwx6z6FGhZcro8CPT5BMSxsbi8ml2GcbEJB3erN+uP7yjZki6&#10;W67e16UL1USTwQFj+gjesrxpudEumyAacfwUEz1NqZeUfGxcXqM3urvXxpQgjw/sDLKjoMansQgg&#10;3JMsijKyyrImIWWXTgYm1q+gyBgqeJJURvLKKaQEly68xlF2himqYAbWpex/As/5GQplXP8HPCPK&#10;y96lGWy18/i3169WqCn/4sCkO1vw6LtTaXGxhuauOH7+I3mwn8YFfv3J218AAAD//wMAUEsDBBQA&#10;BgAIAAAAIQAzYnbL3QAAAAcBAAAPAAAAZHJzL2Rvd25yZXYueG1sTI/NTsMwEITvSLyDtUjcqFNU&#10;EQhxKoTEAakq/eHQ3lx7SQKxHexNG96e7QluuzOr2W/K+eg6ccSY2uAVTCcZCPQm2NbXCt63Lzf3&#10;IBJpb3UXPCr4wQTz6vKi1IUNJ7/G44ZqwSE+FVpBQ9QXUibToNNpEnr07H2E6DTxGmtpoz5xuOvk&#10;bZbdSadbzx8a3eNzg+ZrMzgFu+nr98r0n6vtm1ns44KWS6RBqeur8ekRBOFIf8dwxmd0qJjpEAZv&#10;k+gUcBFiNZ+BOLtZnrNy4OlhBrIq5X/+6hcAAP//AwBQSwECLQAUAAYACAAAACEAtoM4kv4AAADh&#10;AQAAEwAAAAAAAAAAAAAAAAAAAAAAW0NvbnRlbnRfVHlwZXNdLnhtbFBLAQItABQABgAIAAAAIQA4&#10;/SH/1gAAAJQBAAALAAAAAAAAAAAAAAAAAC8BAABfcmVscy8ucmVsc1BLAQItABQABgAIAAAAIQCd&#10;vC7S2wEAABEEAAAOAAAAAAAAAAAAAAAAAC4CAABkcnMvZTJvRG9jLnhtbFBLAQItABQABgAIAAAA&#10;IQAzYnbL3QAAAAcBAAAPAAAAAAAAAAAAAAAAADU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4356B" w:rsidRPr="0040043B">
        <w:t xml:space="preserve">                                                                                      </w:t>
      </w:r>
    </w:p>
    <w:p w14:paraId="19258547" w14:textId="7C6015C3" w:rsidR="0084356B" w:rsidRPr="00A52D66" w:rsidRDefault="00E72222" w:rsidP="0084356B">
      <w:pPr>
        <w:spacing w:line="240" w:lineRule="auto"/>
        <w:rPr>
          <w:i/>
          <w:iCs/>
        </w:rPr>
      </w:pPr>
      <w:r w:rsidRPr="0040043B">
        <w:rPr>
          <w:b/>
          <w:bCs/>
        </w:rPr>
        <w:t>Members Present:</w:t>
      </w:r>
      <w:r w:rsidR="00695A61">
        <w:rPr>
          <w:b/>
          <w:bCs/>
        </w:rPr>
        <w:t xml:space="preserve"> </w:t>
      </w:r>
      <w:r w:rsidR="00A52D66">
        <w:rPr>
          <w:i/>
          <w:iCs/>
        </w:rPr>
        <w:t>Tara Sanchez,</w:t>
      </w:r>
      <w:r w:rsidR="00620145">
        <w:rPr>
          <w:i/>
          <w:iCs/>
        </w:rPr>
        <w:t xml:space="preserve"> Rebby Kern, Felisa Hunter, Ameya Kandula, Olivia Cody, Asmita Malakar, Andrew Reynolds, Morgan Dawkins, </w:t>
      </w:r>
      <w:proofErr w:type="spellStart"/>
      <w:r w:rsidR="00095BB7">
        <w:rPr>
          <w:i/>
          <w:iCs/>
        </w:rPr>
        <w:t>Chailee</w:t>
      </w:r>
      <w:proofErr w:type="spellEnd"/>
      <w:r w:rsidR="00095BB7">
        <w:rPr>
          <w:i/>
          <w:iCs/>
        </w:rPr>
        <w:t xml:space="preserve"> </w:t>
      </w:r>
      <w:proofErr w:type="spellStart"/>
      <w:r w:rsidR="00095BB7">
        <w:rPr>
          <w:i/>
          <w:iCs/>
        </w:rPr>
        <w:t>Swaner</w:t>
      </w:r>
      <w:proofErr w:type="spellEnd"/>
      <w:r w:rsidR="00095BB7">
        <w:rPr>
          <w:i/>
          <w:iCs/>
        </w:rPr>
        <w:t>-Augustin, Gabby Mendoza, Ramie Mack</w:t>
      </w:r>
      <w:r w:rsidR="00B518C2">
        <w:rPr>
          <w:i/>
          <w:iCs/>
        </w:rPr>
        <w:t>, Shakira Clarke, Sharnee White, Adrian Parra</w:t>
      </w:r>
    </w:p>
    <w:p w14:paraId="067B57FA" w14:textId="7DA8D09E" w:rsidR="005E3B8B" w:rsidRPr="005E3B8B" w:rsidRDefault="00E72222" w:rsidP="0084356B">
      <w:pPr>
        <w:spacing w:line="240" w:lineRule="auto"/>
        <w:rPr>
          <w:i/>
          <w:iCs/>
        </w:rPr>
      </w:pPr>
      <w:r w:rsidRPr="0040043B">
        <w:rPr>
          <w:b/>
          <w:bCs/>
        </w:rPr>
        <w:t>Members Absent:</w:t>
      </w:r>
      <w:r w:rsidR="009E2683">
        <w:rPr>
          <w:b/>
          <w:bCs/>
        </w:rPr>
        <w:t xml:space="preserve"> </w:t>
      </w:r>
      <w:r w:rsidR="005E3B8B">
        <w:rPr>
          <w:i/>
          <w:iCs/>
        </w:rPr>
        <w:t>Matthew Cox, The Honorable Frederick Davis, Savannah Goveia</w:t>
      </w:r>
      <w:r w:rsidR="00897781">
        <w:rPr>
          <w:i/>
          <w:iCs/>
        </w:rPr>
        <w:t>, Brendon Zheng</w:t>
      </w:r>
    </w:p>
    <w:p w14:paraId="26852A21" w14:textId="46C8F59C" w:rsidR="00E72222" w:rsidRPr="0087238A" w:rsidRDefault="00E72222" w:rsidP="0084356B">
      <w:pPr>
        <w:spacing w:line="240" w:lineRule="auto"/>
        <w:rPr>
          <w:i/>
          <w:iCs/>
        </w:rPr>
      </w:pPr>
      <w:r w:rsidRPr="0040043B">
        <w:rPr>
          <w:b/>
          <w:bCs/>
        </w:rPr>
        <w:t>Other Guest</w:t>
      </w:r>
      <w:r w:rsidR="008F1C0E">
        <w:rPr>
          <w:i/>
          <w:iCs/>
        </w:rPr>
        <w:t>:</w:t>
      </w:r>
      <w:r w:rsidR="0053388B">
        <w:rPr>
          <w:i/>
          <w:iCs/>
        </w:rPr>
        <w:t xml:space="preserve"> Anaja McClinton</w:t>
      </w:r>
      <w:r w:rsidR="00A52D66">
        <w:rPr>
          <w:i/>
          <w:iCs/>
        </w:rPr>
        <w:t xml:space="preserve">, </w:t>
      </w:r>
      <w:r w:rsidR="00B518C2">
        <w:rPr>
          <w:i/>
          <w:iCs/>
        </w:rPr>
        <w:t xml:space="preserve">Candace Settle, </w:t>
      </w:r>
      <w:r w:rsidR="00A52D66">
        <w:rPr>
          <w:i/>
          <w:iCs/>
        </w:rPr>
        <w:t>John Anderson, Linds</w:t>
      </w:r>
      <w:r w:rsidR="00FD0535">
        <w:rPr>
          <w:i/>
          <w:iCs/>
        </w:rPr>
        <w:t>e</w:t>
      </w:r>
      <w:r w:rsidR="00A52D66">
        <w:rPr>
          <w:i/>
          <w:iCs/>
        </w:rPr>
        <w:t>y Small</w:t>
      </w:r>
    </w:p>
    <w:p w14:paraId="3901F904" w14:textId="228551E8" w:rsidR="00E72222" w:rsidRPr="0040043B" w:rsidRDefault="006239A6" w:rsidP="0084356B">
      <w:pPr>
        <w:spacing w:line="240" w:lineRule="auto"/>
        <w:rPr>
          <w:b/>
          <w:bCs/>
        </w:rPr>
      </w:pPr>
      <w:r w:rsidRPr="004004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E2E09" wp14:editId="5F25BCA8">
                <wp:simplePos x="0" y="0"/>
                <wp:positionH relativeFrom="margin">
                  <wp:posOffset>-12700</wp:posOffset>
                </wp:positionH>
                <wp:positionV relativeFrom="paragraph">
                  <wp:posOffset>122555</wp:posOffset>
                </wp:positionV>
                <wp:extent cx="6838950" cy="12700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42EBF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pt,9.65pt" to="537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vy3QEAABEEAAAOAAAAZHJzL2Uyb0RvYy54bWysU01vEzEQvSPxHyzfyW4SUcIqmx5SlQuC&#10;iBburnecteQvjU02+feMvcmmAoTUiovlsec9z3szXt8erWEHwKi9a/l8VnMGTvpOu33Lvz/ev1tx&#10;FpNwnTDeQctPEPnt5u2b9RAaWPjemw6QEYmLzRBa3qcUmqqKsgcr4swHcHSpPFqRKMR91aEYiN2a&#10;alHXN9XgsQvoJcRIp3fjJd8UfqVApq9KRUjMtJxqS2XFsj7ltdqsRbNHEXotz2WIV1RhhXb06ER1&#10;J5JgP1H/QWW1RB+9SjPpbeWV0hKKBlIzr39T89CLAEULmRPDZFP8f7Tyy2GHTHctX3LmhKUWPSQU&#10;et8ntvXOkYEe2TL7NITYUPrW7fAcxbDDLPqo0DJldPhBI1BsIGHsWFw+TS7DMTFJhzer5erje2qG&#10;pLv54kNdulCNNJkuYEyfwFuWNy032mUTRCMOn2Oipyn1kpKPjctr9EZ399qYEuTxga1BdhDU+HSc&#10;ZwGEe5ZFUUZWWdYopOzSycDI+g0UGUMFj5LKSF45hZTg0oXXOMrOMEUVTMC6lP1P4Dk/Q6GM60vA&#10;E6K87F2awFY7j397/WqFGvMvDoy6swVPvjuVFhdraO6Kc+c/kgf7eVzg15+8+QUAAP//AwBQSwME&#10;FAAGAAgAAAAhAG7KF27gAAAACQEAAA8AAABkcnMvZG93bnJldi54bWxMj81OwzAQhO9IvIO1SNxa&#10;J6n4C3EqhMQBqSql7aHcXGdJArEd7E0b3r7bExx3ZjT7TTEfbScOGGLrnYJ0moBAZ3zVulrBdvMy&#10;uQcRSbtKd96hgl+MMC8vLwqdV/7o3vGwplpwiYu5VtAQ9bmU0TRodZz6Hh17nz5YTXyGWlZBH7nc&#10;djJLkltpdev4Q6N7fG7QfK8Hq2CXvv6sTP+12ryZxUdY0HKJNCh1fTU+PYIgHOkvDGd8RoeSmfZ+&#10;cFUUnYJJxlOI9YcZiLOf3N2wsleQpTOQZSH/LyhPAAAA//8DAFBLAQItABQABgAIAAAAIQC2gziS&#10;/gAAAOEBAAATAAAAAAAAAAAAAAAAAAAAAABbQ29udGVudF9UeXBlc10ueG1sUEsBAi0AFAAGAAgA&#10;AAAhADj9If/WAAAAlAEAAAsAAAAAAAAAAAAAAAAALwEAAF9yZWxzLy5yZWxzUEsBAi0AFAAGAAgA&#10;AAAhAA+AS/LdAQAAEQQAAA4AAAAAAAAAAAAAAAAALgIAAGRycy9lMm9Eb2MueG1sUEsBAi0AFAAG&#10;AAgAAAAhAG7KF27gAAAACQEAAA8AAAAAAAAAAAAAAAAANw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72222" w:rsidRPr="0040043B">
        <w:rPr>
          <w:b/>
          <w:bCs/>
        </w:rPr>
        <w:t xml:space="preserve">                                                                                                                                                                          </w:t>
      </w:r>
    </w:p>
    <w:p w14:paraId="7F324522" w14:textId="0C12E0E9" w:rsidR="006239A6" w:rsidRPr="0040043B" w:rsidRDefault="00E72222" w:rsidP="0084356B">
      <w:pPr>
        <w:spacing w:line="240" w:lineRule="auto"/>
        <w:rPr>
          <w:b/>
          <w:bCs/>
        </w:rPr>
      </w:pPr>
      <w:r w:rsidRPr="0040043B">
        <w:rPr>
          <w:b/>
          <w:bCs/>
        </w:rPr>
        <w:t>Meeting was called to order by Council Chair</w:t>
      </w:r>
      <w:r w:rsidR="0018563E">
        <w:rPr>
          <w:b/>
          <w:bCs/>
        </w:rPr>
        <w:t xml:space="preserve"> </w:t>
      </w:r>
      <w:r w:rsidR="007A2839">
        <w:rPr>
          <w:b/>
          <w:bCs/>
        </w:rPr>
        <w:t>Tara Sanchez</w:t>
      </w:r>
      <w:r w:rsidR="0059203A">
        <w:rPr>
          <w:b/>
          <w:bCs/>
        </w:rPr>
        <w:t xml:space="preserve"> at </w:t>
      </w:r>
      <w:r w:rsidR="00CE308B">
        <w:rPr>
          <w:b/>
          <w:bCs/>
        </w:rPr>
        <w:t>1:</w:t>
      </w:r>
      <w:r w:rsidR="00B2257C">
        <w:rPr>
          <w:b/>
          <w:bCs/>
        </w:rPr>
        <w:t>0</w:t>
      </w:r>
      <w:r w:rsidR="00160BD8">
        <w:rPr>
          <w:b/>
          <w:bCs/>
        </w:rPr>
        <w:t>2</w:t>
      </w:r>
      <w:r w:rsidR="00CE308B">
        <w:rPr>
          <w:b/>
          <w:bCs/>
        </w:rPr>
        <w:t xml:space="preserve"> pm</w:t>
      </w:r>
    </w:p>
    <w:p w14:paraId="1256628E" w14:textId="3098CE4C" w:rsidR="00DC7DA3" w:rsidRDefault="00173F97" w:rsidP="00DC7DA3">
      <w:pPr>
        <w:spacing w:after="0" w:line="240" w:lineRule="auto"/>
      </w:pPr>
      <w:r w:rsidRPr="0040043B">
        <w:rPr>
          <w:b/>
          <w:bCs/>
          <w:u w:val="single"/>
        </w:rPr>
        <w:t>Welcome and Call to Order:</w:t>
      </w:r>
      <w:r w:rsidR="00033779">
        <w:t xml:space="preserve"> </w:t>
      </w:r>
      <w:r w:rsidR="002A63E1">
        <w:t xml:space="preserve">Chair </w:t>
      </w:r>
      <w:r w:rsidR="00E30A65">
        <w:t>Tara Sanchez</w:t>
      </w:r>
      <w:r w:rsidR="002A63E1">
        <w:t xml:space="preserve"> welcomed everyone</w:t>
      </w:r>
      <w:r w:rsidR="00762096">
        <w:t xml:space="preserve">. </w:t>
      </w:r>
      <w:r w:rsidRPr="0040043B">
        <w:t xml:space="preserve">Chair read </w:t>
      </w:r>
      <w:r w:rsidR="00A83BD7">
        <w:t>the Ethics Statement</w:t>
      </w:r>
      <w:r w:rsidRPr="0040043B">
        <w:t xml:space="preserve">. There is no conflict of </w:t>
      </w:r>
      <w:r w:rsidR="00A83BD7">
        <w:t>i</w:t>
      </w:r>
      <w:r w:rsidRPr="0040043B">
        <w:t>nterest.</w:t>
      </w:r>
    </w:p>
    <w:p w14:paraId="4A7D35F7" w14:textId="77777777" w:rsidR="00DC7DA3" w:rsidRPr="0040043B" w:rsidRDefault="00DC7DA3" w:rsidP="00DC7DA3">
      <w:pPr>
        <w:spacing w:after="0" w:line="240" w:lineRule="auto"/>
      </w:pPr>
    </w:p>
    <w:p w14:paraId="6AE7B48E" w14:textId="77777777" w:rsidR="00DC7DA3" w:rsidRDefault="00DC7DA3" w:rsidP="00DC7DA3">
      <w:pPr>
        <w:spacing w:after="0" w:line="240" w:lineRule="auto"/>
        <w:rPr>
          <w:b/>
          <w:bCs/>
          <w:u w:val="single"/>
        </w:rPr>
      </w:pPr>
    </w:p>
    <w:p w14:paraId="5638F06D" w14:textId="77777777" w:rsidR="00082A8A" w:rsidRDefault="00C241D3" w:rsidP="00DC7DA3">
      <w:pPr>
        <w:spacing w:after="0" w:line="240" w:lineRule="auto"/>
      </w:pPr>
      <w:r w:rsidRPr="0040043B">
        <w:rPr>
          <w:b/>
          <w:bCs/>
          <w:u w:val="single"/>
        </w:rPr>
        <w:t>Approval of Minutes:</w:t>
      </w:r>
      <w:r w:rsidR="000E4F4C">
        <w:t xml:space="preserve"> </w:t>
      </w:r>
      <w:r w:rsidR="0005058E">
        <w:t>Motion made by Tara Sanchez to approve minutes as written</w:t>
      </w:r>
      <w:r w:rsidR="00424434">
        <w:t xml:space="preserve">. Rebby Kern was the first to approve of minutes, Felisa Hunter second the approval. </w:t>
      </w:r>
    </w:p>
    <w:p w14:paraId="15767EC9" w14:textId="77777777" w:rsidR="00082A8A" w:rsidRDefault="00082A8A" w:rsidP="00DC7DA3">
      <w:pPr>
        <w:spacing w:after="0" w:line="240" w:lineRule="auto"/>
      </w:pPr>
    </w:p>
    <w:p w14:paraId="0555A771" w14:textId="7672AA13" w:rsidR="00DC7DA3" w:rsidRDefault="00783E05" w:rsidP="00DC7DA3">
      <w:pPr>
        <w:spacing w:after="0" w:line="240" w:lineRule="auto"/>
      </w:pPr>
      <w:r>
        <w:rPr>
          <w:b/>
          <w:bCs/>
          <w:u w:val="single"/>
        </w:rPr>
        <w:t xml:space="preserve">Swearing in of New Members: </w:t>
      </w:r>
      <w:r>
        <w:t>New members were sworn in by Judge Ashleigh Parker Dunston</w:t>
      </w:r>
      <w:r w:rsidR="00FD0535">
        <w:t>.</w:t>
      </w:r>
      <w:r w:rsidR="0005058E">
        <w:t xml:space="preserve"> </w:t>
      </w:r>
    </w:p>
    <w:p w14:paraId="47B81253" w14:textId="77777777" w:rsidR="00B50613" w:rsidRDefault="00B50613" w:rsidP="00DC7DA3">
      <w:pPr>
        <w:spacing w:after="0" w:line="240" w:lineRule="auto"/>
      </w:pPr>
    </w:p>
    <w:p w14:paraId="550E9FB5" w14:textId="6D96B0E1" w:rsidR="00B50613" w:rsidRPr="00B50613" w:rsidRDefault="00B50613" w:rsidP="00DC7DA3">
      <w:pPr>
        <w:spacing w:after="0" w:line="240" w:lineRule="auto"/>
      </w:pPr>
      <w:r>
        <w:rPr>
          <w:b/>
          <w:bCs/>
          <w:u w:val="single"/>
        </w:rPr>
        <w:t xml:space="preserve">Lake Norman Teen Council Presentation: </w:t>
      </w:r>
      <w:r w:rsidR="00B62557">
        <w:t xml:space="preserve">Advisors John Anderson and Lindsey Small gave an update on their council. </w:t>
      </w:r>
      <w:r w:rsidR="005F1A49">
        <w:t xml:space="preserve">Their council was able to meet and do volunteer work </w:t>
      </w:r>
      <w:r w:rsidR="00F032FD">
        <w:t>during</w:t>
      </w:r>
      <w:r w:rsidR="005F1A49">
        <w:t xml:space="preserve"> COVID. </w:t>
      </w:r>
      <w:r w:rsidR="00DA39CC">
        <w:t>They expressed that their numbers have decreased during COVID when meeting virtually</w:t>
      </w:r>
      <w:r w:rsidR="00154696">
        <w:t>.</w:t>
      </w:r>
    </w:p>
    <w:p w14:paraId="058321AA" w14:textId="77777777" w:rsidR="00DC7DA3" w:rsidRDefault="00DC7DA3" w:rsidP="00DC7DA3">
      <w:pPr>
        <w:spacing w:after="0" w:line="240" w:lineRule="auto"/>
      </w:pPr>
    </w:p>
    <w:p w14:paraId="1A9378E7" w14:textId="6BEC2F7F" w:rsidR="0095150C" w:rsidRDefault="00C241D3" w:rsidP="006D3AD9">
      <w:pPr>
        <w:spacing w:after="0" w:line="240" w:lineRule="auto"/>
      </w:pPr>
      <w:r w:rsidRPr="0040043B">
        <w:rPr>
          <w:b/>
          <w:bCs/>
          <w:u w:val="single"/>
        </w:rPr>
        <w:t>State Office Update</w:t>
      </w:r>
      <w:r w:rsidR="0044531C">
        <w:rPr>
          <w:b/>
          <w:bCs/>
          <w:u w:val="single"/>
        </w:rPr>
        <w:t>:</w:t>
      </w:r>
      <w:r w:rsidR="00FC520B">
        <w:t xml:space="preserve"> Anaja McClinton, SYC Coordinator</w:t>
      </w:r>
      <w:r w:rsidR="00783606">
        <w:t>,</w:t>
      </w:r>
      <w:r w:rsidR="00FC520B">
        <w:t xml:space="preserve"> gave an update on </w:t>
      </w:r>
      <w:r w:rsidR="00311577">
        <w:t xml:space="preserve">the advisor retreat held in Fayetteville, NC. </w:t>
      </w:r>
      <w:r w:rsidR="00572168">
        <w:t xml:space="preserve">Conversations at the Advisor Retreat were had about </w:t>
      </w:r>
      <w:r w:rsidR="00C81E5C">
        <w:t xml:space="preserve">attendance, </w:t>
      </w:r>
      <w:r w:rsidR="006F0552">
        <w:t xml:space="preserve">guest speakers for the upcoming year, and how to keep students engaged after COVID. </w:t>
      </w:r>
      <w:r w:rsidR="00133E2D">
        <w:t>Advisors would like for the State Office and Youth Advisory Council to help with guest speakers</w:t>
      </w:r>
      <w:r w:rsidR="003F1045">
        <w:t xml:space="preserve"> and</w:t>
      </w:r>
      <w:r w:rsidR="00133E2D">
        <w:t xml:space="preserve"> advertising State Youth Council</w:t>
      </w:r>
      <w:r w:rsidR="003F1045">
        <w:t>.</w:t>
      </w:r>
      <w:r w:rsidR="00F70103">
        <w:t xml:space="preserve"> Rocky Mount Area Youth Council advisor mentioned that she would like to have guest speakers who target gang violence, </w:t>
      </w:r>
      <w:r w:rsidR="008564A7">
        <w:t xml:space="preserve">bullying, diversity, </w:t>
      </w:r>
      <w:r w:rsidR="001A7FAF">
        <w:t>equity,</w:t>
      </w:r>
      <w:r w:rsidR="008564A7">
        <w:t xml:space="preserve"> and inclusion. </w:t>
      </w:r>
    </w:p>
    <w:p w14:paraId="5EC97BB3" w14:textId="77777777" w:rsidR="001A7FAF" w:rsidRDefault="001A7FAF" w:rsidP="006D3AD9">
      <w:pPr>
        <w:spacing w:after="0" w:line="240" w:lineRule="auto"/>
      </w:pPr>
    </w:p>
    <w:p w14:paraId="6A9923CD" w14:textId="7A359B3B" w:rsidR="001A7FAF" w:rsidRPr="004F49A9" w:rsidRDefault="00E82E8B" w:rsidP="006D3AD9">
      <w:pPr>
        <w:spacing w:after="0" w:line="240" w:lineRule="auto"/>
      </w:pPr>
      <w:r>
        <w:rPr>
          <w:b/>
          <w:bCs/>
          <w:u w:val="single"/>
        </w:rPr>
        <w:t>Committee Discussion:</w:t>
      </w:r>
      <w:r w:rsidR="004F49A9">
        <w:t xml:space="preserve"> The council discussed the various committees that the board </w:t>
      </w:r>
      <w:r w:rsidR="00F853C0">
        <w:t xml:space="preserve">has. Regarding the Fundraising committee, it was discussed how beneficial the committee is to help support councils that are hosting conferences. </w:t>
      </w:r>
      <w:r w:rsidR="00957970">
        <w:t xml:space="preserve">A new committee was created, the collegiate committee. This committee will be used to </w:t>
      </w:r>
      <w:r w:rsidR="00E746B4">
        <w:t xml:space="preserve">help bring resources to State Youth Councils regarding colleges and universities across North Carolina. </w:t>
      </w:r>
      <w:r w:rsidR="004F49A9">
        <w:t xml:space="preserve"> </w:t>
      </w:r>
    </w:p>
    <w:p w14:paraId="5B0237F8" w14:textId="411D3F10" w:rsidR="00581D53" w:rsidRPr="00A364CB" w:rsidRDefault="00581D53" w:rsidP="0084356B">
      <w:pPr>
        <w:spacing w:line="240" w:lineRule="auto"/>
      </w:pPr>
    </w:p>
    <w:p w14:paraId="12E38487" w14:textId="4841E35F" w:rsidR="00394202" w:rsidRDefault="00AA2AB7" w:rsidP="005547AB">
      <w:pPr>
        <w:spacing w:line="240" w:lineRule="auto"/>
        <w:rPr>
          <w:rStyle w:val="normaltextrun"/>
          <w:rFonts w:cstheme="minorHAnsi"/>
        </w:rPr>
      </w:pPr>
      <w:r w:rsidRPr="0040043B">
        <w:rPr>
          <w:b/>
          <w:bCs/>
          <w:u w:val="single"/>
        </w:rPr>
        <w:t>New Business/Old Business:</w:t>
      </w:r>
      <w:r w:rsidR="005547AB">
        <w:t xml:space="preserve"> </w:t>
      </w:r>
      <w:r w:rsidR="00D1585B">
        <w:rPr>
          <w:rStyle w:val="normaltextrun"/>
          <w:rFonts w:cstheme="minorHAnsi"/>
        </w:rPr>
        <w:t>Discussion was had</w:t>
      </w:r>
      <w:r w:rsidR="00737BC7">
        <w:rPr>
          <w:rStyle w:val="normaltextrun"/>
          <w:rFonts w:cstheme="minorHAnsi"/>
        </w:rPr>
        <w:t xml:space="preserve"> about creating a </w:t>
      </w:r>
      <w:r w:rsidR="00C63234">
        <w:rPr>
          <w:rStyle w:val="normaltextrun"/>
          <w:rFonts w:cstheme="minorHAnsi"/>
        </w:rPr>
        <w:t>resource</w:t>
      </w:r>
      <w:r w:rsidR="00737BC7">
        <w:rPr>
          <w:rStyle w:val="normaltextrun"/>
          <w:rFonts w:cstheme="minorHAnsi"/>
        </w:rPr>
        <w:t xml:space="preserve"> for colleges and scholarships for State Youth Councils, SAT Coaching and </w:t>
      </w:r>
      <w:r w:rsidR="005B6D28">
        <w:rPr>
          <w:rStyle w:val="normaltextrun"/>
          <w:rFonts w:cstheme="minorHAnsi"/>
        </w:rPr>
        <w:t xml:space="preserve">partnering with CFNC to attend council meetings. </w:t>
      </w:r>
    </w:p>
    <w:p w14:paraId="39B50C91" w14:textId="6881D063" w:rsidR="000F13FD" w:rsidRDefault="000F13FD" w:rsidP="005547AB">
      <w:pPr>
        <w:spacing w:line="240" w:lineRule="auto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 xml:space="preserve">2022-2023 State Youth Council </w:t>
      </w:r>
      <w:r w:rsidR="00493BCD">
        <w:rPr>
          <w:rStyle w:val="normaltextrun"/>
          <w:rFonts w:cstheme="minorHAnsi"/>
        </w:rPr>
        <w:t>Conference Schedule (all conferences will be in person)</w:t>
      </w:r>
    </w:p>
    <w:p w14:paraId="29AA05AF" w14:textId="515E5E45" w:rsidR="00493BCD" w:rsidRDefault="00493BCD" w:rsidP="00493BCD">
      <w:pPr>
        <w:pStyle w:val="ListParagraph"/>
        <w:numPr>
          <w:ilvl w:val="0"/>
          <w:numId w:val="10"/>
        </w:numPr>
        <w:spacing w:line="240" w:lineRule="auto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>Leadership Day Conference: Saturday October 8, 2022</w:t>
      </w:r>
    </w:p>
    <w:p w14:paraId="157BC579" w14:textId="2E24BEE5" w:rsidR="00493BCD" w:rsidRDefault="00493BCD" w:rsidP="00493BCD">
      <w:pPr>
        <w:pStyle w:val="ListParagraph"/>
        <w:numPr>
          <w:ilvl w:val="0"/>
          <w:numId w:val="10"/>
        </w:numPr>
        <w:spacing w:line="240" w:lineRule="auto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>Mini Grant Conference: November 4 – 6, 2022</w:t>
      </w:r>
      <w:r w:rsidR="001158BD">
        <w:rPr>
          <w:rStyle w:val="normaltextrun"/>
          <w:rFonts w:cstheme="minorHAnsi"/>
        </w:rPr>
        <w:t xml:space="preserve">, hosted by Rocky Mount Area Youth Council </w:t>
      </w:r>
    </w:p>
    <w:p w14:paraId="19640990" w14:textId="461E0E44" w:rsidR="001158BD" w:rsidRDefault="001158BD" w:rsidP="00493BCD">
      <w:pPr>
        <w:pStyle w:val="ListParagraph"/>
        <w:numPr>
          <w:ilvl w:val="0"/>
          <w:numId w:val="10"/>
        </w:numPr>
        <w:spacing w:line="240" w:lineRule="auto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 xml:space="preserve">Teambuilding/Leadership Conference: January 13 </w:t>
      </w:r>
      <w:r w:rsidR="00D35C8B">
        <w:rPr>
          <w:rStyle w:val="normaltextrun"/>
          <w:rFonts w:cstheme="minorHAnsi"/>
        </w:rPr>
        <w:t>–</w:t>
      </w:r>
      <w:r>
        <w:rPr>
          <w:rStyle w:val="normaltextrun"/>
          <w:rFonts w:cstheme="minorHAnsi"/>
        </w:rPr>
        <w:t xml:space="preserve"> 15</w:t>
      </w:r>
      <w:r w:rsidR="00D35C8B">
        <w:rPr>
          <w:rStyle w:val="normaltextrun"/>
          <w:rFonts w:cstheme="minorHAnsi"/>
        </w:rPr>
        <w:t xml:space="preserve">, 2022, hosted by Raleigh Youth Council </w:t>
      </w:r>
    </w:p>
    <w:p w14:paraId="0BD77E19" w14:textId="392D7EBC" w:rsidR="00D35C8B" w:rsidRDefault="00D35C8B" w:rsidP="00493BCD">
      <w:pPr>
        <w:pStyle w:val="ListParagraph"/>
        <w:numPr>
          <w:ilvl w:val="0"/>
          <w:numId w:val="10"/>
        </w:numPr>
        <w:spacing w:line="240" w:lineRule="auto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>Service-Learning Day: Saturday March 18, 2022, hosted by State Office in Raleigh, NC</w:t>
      </w:r>
    </w:p>
    <w:p w14:paraId="090075E7" w14:textId="655B27FA" w:rsidR="00D35C8B" w:rsidRDefault="009412FA" w:rsidP="00493BCD">
      <w:pPr>
        <w:pStyle w:val="ListParagraph"/>
        <w:numPr>
          <w:ilvl w:val="0"/>
          <w:numId w:val="10"/>
        </w:numPr>
        <w:spacing w:line="240" w:lineRule="auto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 xml:space="preserve">Spring Convention: April 14 – 16, 2023, hosted by Wilson Youth Council </w:t>
      </w:r>
    </w:p>
    <w:p w14:paraId="70DA2F56" w14:textId="6112FB32" w:rsidR="009412FA" w:rsidRPr="009412FA" w:rsidRDefault="009412FA" w:rsidP="009412FA">
      <w:pPr>
        <w:spacing w:line="240" w:lineRule="auto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 xml:space="preserve">Note: These dates are tentative and are subject to change. </w:t>
      </w:r>
    </w:p>
    <w:p w14:paraId="29DAD9FC" w14:textId="5415A5D0" w:rsidR="00493BCD" w:rsidRPr="005547AB" w:rsidRDefault="00493BCD" w:rsidP="005547AB">
      <w:pPr>
        <w:spacing w:line="240" w:lineRule="auto"/>
        <w:rPr>
          <w:rStyle w:val="normaltextrun"/>
          <w:b/>
          <w:bCs/>
          <w:u w:val="single"/>
        </w:rPr>
      </w:pPr>
    </w:p>
    <w:p w14:paraId="58EB7E94" w14:textId="45D9BC24" w:rsidR="0084449C" w:rsidRPr="0084449C" w:rsidRDefault="00CD5B4D" w:rsidP="00CD5B4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The </w:t>
      </w:r>
      <w:r w:rsidR="00121D89">
        <w:rPr>
          <w:rStyle w:val="normaltextrun"/>
          <w:rFonts w:asciiTheme="minorHAnsi" w:hAnsiTheme="minorHAnsi" w:cstheme="minorHAnsi"/>
          <w:sz w:val="22"/>
          <w:szCs w:val="22"/>
        </w:rPr>
        <w:t xml:space="preserve">next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meeting </w:t>
      </w:r>
      <w:r w:rsidR="00121D89">
        <w:rPr>
          <w:rStyle w:val="normaltextrun"/>
          <w:rFonts w:asciiTheme="minorHAnsi" w:hAnsiTheme="minorHAnsi" w:cstheme="minorHAnsi"/>
          <w:sz w:val="22"/>
          <w:szCs w:val="22"/>
        </w:rPr>
        <w:t xml:space="preserve">the Youth Advisory Council will be </w:t>
      </w:r>
      <w:proofErr w:type="gramStart"/>
      <w:r w:rsidR="000F13FD">
        <w:rPr>
          <w:rStyle w:val="normaltextrun"/>
          <w:rFonts w:asciiTheme="minorHAnsi" w:hAnsiTheme="minorHAnsi" w:cstheme="minorHAnsi"/>
          <w:sz w:val="22"/>
          <w:szCs w:val="22"/>
        </w:rPr>
        <w:t>approving  Mini</w:t>
      </w:r>
      <w:proofErr w:type="gramEnd"/>
      <w:r w:rsidR="000F13FD">
        <w:rPr>
          <w:rStyle w:val="normaltextrun"/>
          <w:rFonts w:asciiTheme="minorHAnsi" w:hAnsiTheme="minorHAnsi" w:cstheme="minorHAnsi"/>
          <w:sz w:val="22"/>
          <w:szCs w:val="22"/>
        </w:rPr>
        <w:t xml:space="preserve"> Grants. </w:t>
      </w:r>
    </w:p>
    <w:p w14:paraId="3D0CCD69" w14:textId="5ECF15A6" w:rsidR="00C11CB2" w:rsidRDefault="00C11CB2" w:rsidP="0084356B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January 26, 2022, 1:00pm, TBA (Approve Mini Grants)</w:t>
      </w:r>
    </w:p>
    <w:p w14:paraId="11333854" w14:textId="7F3E6823" w:rsidR="00C11CB2" w:rsidRDefault="00C11CB2" w:rsidP="000F13FD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3FE1300" w14:textId="79E7D35F" w:rsidR="00C144E6" w:rsidRPr="0003570F" w:rsidRDefault="0003570F" w:rsidP="00C144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Mini Grant Application: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The Mini Grant application will be released on Monday, August 22, 2022</w:t>
      </w:r>
      <w:r w:rsidR="00126D33">
        <w:rPr>
          <w:rStyle w:val="normaltextrun"/>
          <w:rFonts w:asciiTheme="minorHAnsi" w:hAnsiTheme="minorHAnsi" w:cstheme="minorHAnsi"/>
          <w:sz w:val="22"/>
          <w:szCs w:val="22"/>
        </w:rPr>
        <w:t xml:space="preserve"> and will close on September 30, 2022. The Council reviewed and approved of the Mini Grant application. </w:t>
      </w:r>
    </w:p>
    <w:p w14:paraId="55C940DE" w14:textId="77777777" w:rsidR="00C144E6" w:rsidRPr="000138F1" w:rsidRDefault="00C144E6" w:rsidP="00C144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E9A1DE" w14:textId="4B27273C" w:rsidR="0066245C" w:rsidRPr="004750C3" w:rsidRDefault="00986689" w:rsidP="0084356B">
      <w:pPr>
        <w:spacing w:line="240" w:lineRule="auto"/>
      </w:pPr>
      <w:r w:rsidRPr="0040043B">
        <w:rPr>
          <w:b/>
          <w:bCs/>
          <w:u w:val="single"/>
        </w:rPr>
        <w:t>Adjourn:</w:t>
      </w:r>
      <w:r w:rsidR="004750C3">
        <w:t xml:space="preserve"> </w:t>
      </w:r>
      <w:r w:rsidR="00C144E6">
        <w:rPr>
          <w:i/>
          <w:iCs/>
        </w:rPr>
        <w:t>Adjournment at</w:t>
      </w:r>
      <w:r w:rsidR="00F214EE">
        <w:t xml:space="preserve"> </w:t>
      </w:r>
      <w:r w:rsidR="00D1585B">
        <w:t>1:52</w:t>
      </w:r>
      <w:r w:rsidR="00F214EE">
        <w:t xml:space="preserve"> pm.</w:t>
      </w:r>
      <w:r w:rsidR="00C144E6">
        <w:t xml:space="preserve"> – Submitted by Anaja McClinton</w:t>
      </w:r>
    </w:p>
    <w:p w14:paraId="786FC5D7" w14:textId="43AD718E" w:rsidR="00986689" w:rsidRPr="0040043B" w:rsidRDefault="008A5DC0" w:rsidP="0084356B">
      <w:pPr>
        <w:spacing w:line="240" w:lineRule="auto"/>
        <w:rPr>
          <w:b/>
          <w:bCs/>
          <w:u w:val="single"/>
        </w:rPr>
      </w:pPr>
      <w:r w:rsidRPr="004004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C8240" wp14:editId="1177B375">
                <wp:simplePos x="0" y="0"/>
                <wp:positionH relativeFrom="margin">
                  <wp:posOffset>-120650</wp:posOffset>
                </wp:positionH>
                <wp:positionV relativeFrom="paragraph">
                  <wp:posOffset>113030</wp:posOffset>
                </wp:positionV>
                <wp:extent cx="6838950" cy="12700"/>
                <wp:effectExtent l="0" t="0" r="1905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DD318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5pt,8.9pt" to="52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aC3QEAABEEAAAOAAAAZHJzL2Uyb0RvYy54bWysU8GO0zAQvSPxD5bvNGlZlhI13UNXywVB&#10;xQJ3rzNuLNkeyzZN+veMnTZdAUICcbE89rzneW/Gm7vRGnaEEDW6li8XNWfgJHbaHVr+9cvDqzVn&#10;MQnXCYMOWn6CyO+2L19sBt/ACns0HQRGJC42g295n5JvqirKHqyIC/Tg6FJhsCJRGA5VF8RA7NZU&#10;q7q+rQYMnQ8oIUY6vZ8u+bbwKwUyfVIqQmKm5VRbKmso61Neq+1GNIcgfK/luQzxD1VYoR09OlPd&#10;iyTY96B/obJaBoyo0kKirVApLaFoIDXL+ic1j73wULSQOdHPNsX/Rys/HveB6a7lN5w5YalFjykI&#10;fegT26FzZCAGdpN9GnxsKH3n9uEcRb8PWfSogmXKaP+NRqDYQMLYWFw+zS7DmJikw9v16/W7N9QM&#10;SXfL1du6dKGaaDKdDzG9B7Qsb1putMsmiEYcP8RET1PqJSUfG5fXiEZ3D9qYEuTxgZ0J7Cio8Wlc&#10;ZgGEe5ZFUUZWWdYkpOzSycDE+hkUGUMFT5LKSF45hZTg0oXXOMrOMEUVzMC6lP1H4Dk/Q6GM69+A&#10;Z0R5GV2awVY7DL97/WqFmvIvDky6swVP2J1Ki4s1NHfFufMfyYP9PC7w60/e/gAAAP//AwBQSwME&#10;FAAGAAgAAAAhAFzMUaHfAAAACgEAAA8AAABkcnMvZG93bnJldi54bWxMj0FPwzAMhe9I/IfISNy2&#10;tEhAV5pOCIkD0jTGxgFuWWLaQuOUJN3Kv8c7wc32e3p+X7WcXC8OGGLnSUE+z0AgGW87ahS87h5n&#10;BYiYNFnde0IFPxhhWZ+fVbq0/kgveNimRnAIxVIraFMaSimjadHpOPcDEmsfPjideA2NtEEfOdz1&#10;8irLbqTTHfGHVg/40KL52o5OwVv+9L0xw+dm92xW72GV1mtMo1KXF9P9HYiEU/ozw6k+V4eaO+39&#10;SDaKXsEsXzBLYuGWEU6G7Lrgy56nRQGyruR/hPoXAAD//wMAUEsBAi0AFAAGAAgAAAAhALaDOJL+&#10;AAAA4QEAABMAAAAAAAAAAAAAAAAAAAAAAFtDb250ZW50X1R5cGVzXS54bWxQSwECLQAUAAYACAAA&#10;ACEAOP0h/9YAAACUAQAACwAAAAAAAAAAAAAAAAAvAQAAX3JlbHMvLnJlbHNQSwECLQAUAAYACAAA&#10;ACEA8FvWgt0BAAARBAAADgAAAAAAAAAAAAAAAAAuAgAAZHJzL2Uyb0RvYy54bWxQSwECLQAUAAYA&#10;CAAAACEAXMxRod8AAAAKAQAADwAAAAAAAAAAAAAAAAA3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4947C04" w14:textId="59022E0C" w:rsidR="00AA2AB7" w:rsidRPr="0040043B" w:rsidRDefault="00AA2AB7" w:rsidP="0084356B">
      <w:pPr>
        <w:spacing w:line="240" w:lineRule="auto"/>
        <w:rPr>
          <w:b/>
          <w:bCs/>
          <w:u w:val="single"/>
        </w:rPr>
      </w:pPr>
    </w:p>
    <w:p w14:paraId="13011B17" w14:textId="77777777" w:rsidR="00E72222" w:rsidRPr="00E72222" w:rsidRDefault="00E72222" w:rsidP="0084356B">
      <w:pPr>
        <w:spacing w:line="240" w:lineRule="auto"/>
        <w:rPr>
          <w:b/>
          <w:bCs/>
          <w:sz w:val="24"/>
          <w:szCs w:val="24"/>
        </w:rPr>
      </w:pPr>
    </w:p>
    <w:sectPr w:rsidR="00E72222" w:rsidRPr="00E72222" w:rsidSect="004B78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9635" w14:textId="77777777" w:rsidR="00CD4C54" w:rsidRDefault="00CD4C54" w:rsidP="00D2704C">
      <w:pPr>
        <w:spacing w:after="0" w:line="240" w:lineRule="auto"/>
      </w:pPr>
      <w:r>
        <w:separator/>
      </w:r>
    </w:p>
  </w:endnote>
  <w:endnote w:type="continuationSeparator" w:id="0">
    <w:p w14:paraId="06D57602" w14:textId="77777777" w:rsidR="00CD4C54" w:rsidRDefault="00CD4C54" w:rsidP="00D2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5EC3" w14:textId="77777777" w:rsidR="00D2704C" w:rsidRDefault="00D27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A15B" w14:textId="77777777" w:rsidR="00D2704C" w:rsidRDefault="00D270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8279" w14:textId="77777777" w:rsidR="00D2704C" w:rsidRDefault="00D27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C8E3" w14:textId="77777777" w:rsidR="00CD4C54" w:rsidRDefault="00CD4C54" w:rsidP="00D2704C">
      <w:pPr>
        <w:spacing w:after="0" w:line="240" w:lineRule="auto"/>
      </w:pPr>
      <w:r>
        <w:separator/>
      </w:r>
    </w:p>
  </w:footnote>
  <w:footnote w:type="continuationSeparator" w:id="0">
    <w:p w14:paraId="2C92B597" w14:textId="77777777" w:rsidR="00CD4C54" w:rsidRDefault="00CD4C54" w:rsidP="00D2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022E" w14:textId="3F1A8667" w:rsidR="00D2704C" w:rsidRDefault="00D27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4AA3" w14:textId="77A2E978" w:rsidR="00D2704C" w:rsidRDefault="00D270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EDD1" w14:textId="5C54DFCC" w:rsidR="00D2704C" w:rsidRDefault="00D27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A76"/>
    <w:multiLevelType w:val="multilevel"/>
    <w:tmpl w:val="BDB68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61D03"/>
    <w:multiLevelType w:val="hybridMultilevel"/>
    <w:tmpl w:val="5E5E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7E48"/>
    <w:multiLevelType w:val="hybridMultilevel"/>
    <w:tmpl w:val="A7F2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E2820"/>
    <w:multiLevelType w:val="hybridMultilevel"/>
    <w:tmpl w:val="30A8F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F6200"/>
    <w:multiLevelType w:val="multilevel"/>
    <w:tmpl w:val="D2F2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693336"/>
    <w:multiLevelType w:val="multilevel"/>
    <w:tmpl w:val="ADD2E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ED04CE"/>
    <w:multiLevelType w:val="multilevel"/>
    <w:tmpl w:val="F5F2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1D6C58"/>
    <w:multiLevelType w:val="multilevel"/>
    <w:tmpl w:val="58E8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C51972"/>
    <w:multiLevelType w:val="multilevel"/>
    <w:tmpl w:val="BD5CE706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9" w15:restartNumberingAfterBreak="0">
    <w:nsid w:val="745B28BA"/>
    <w:multiLevelType w:val="multilevel"/>
    <w:tmpl w:val="5D9233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538514">
    <w:abstractNumId w:val="4"/>
  </w:num>
  <w:num w:numId="2" w16cid:durableId="1164707624">
    <w:abstractNumId w:val="7"/>
  </w:num>
  <w:num w:numId="3" w16cid:durableId="47187721">
    <w:abstractNumId w:val="5"/>
  </w:num>
  <w:num w:numId="4" w16cid:durableId="625355367">
    <w:abstractNumId w:val="2"/>
  </w:num>
  <w:num w:numId="5" w16cid:durableId="1599171888">
    <w:abstractNumId w:val="1"/>
  </w:num>
  <w:num w:numId="6" w16cid:durableId="844127777">
    <w:abstractNumId w:val="6"/>
  </w:num>
  <w:num w:numId="7" w16cid:durableId="1247954010">
    <w:abstractNumId w:val="0"/>
  </w:num>
  <w:num w:numId="8" w16cid:durableId="806242808">
    <w:abstractNumId w:val="9"/>
  </w:num>
  <w:num w:numId="9" w16cid:durableId="1871450277">
    <w:abstractNumId w:val="8"/>
  </w:num>
  <w:num w:numId="10" w16cid:durableId="79525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BA7351"/>
    <w:rsid w:val="00006712"/>
    <w:rsid w:val="000138F1"/>
    <w:rsid w:val="00020BD9"/>
    <w:rsid w:val="00033779"/>
    <w:rsid w:val="0003570F"/>
    <w:rsid w:val="0005058E"/>
    <w:rsid w:val="000617E9"/>
    <w:rsid w:val="00082A8A"/>
    <w:rsid w:val="00094FCE"/>
    <w:rsid w:val="00095BB7"/>
    <w:rsid w:val="000A3BD4"/>
    <w:rsid w:val="000A7F37"/>
    <w:rsid w:val="000C2F1C"/>
    <w:rsid w:val="000E1FD0"/>
    <w:rsid w:val="000E4F4C"/>
    <w:rsid w:val="000E6CB5"/>
    <w:rsid w:val="000F13FD"/>
    <w:rsid w:val="000F355E"/>
    <w:rsid w:val="001158BD"/>
    <w:rsid w:val="00120B98"/>
    <w:rsid w:val="00121D89"/>
    <w:rsid w:val="00126868"/>
    <w:rsid w:val="00126D33"/>
    <w:rsid w:val="0013012E"/>
    <w:rsid w:val="00133E2D"/>
    <w:rsid w:val="00154696"/>
    <w:rsid w:val="00160BD8"/>
    <w:rsid w:val="0016130B"/>
    <w:rsid w:val="001703F3"/>
    <w:rsid w:val="00173910"/>
    <w:rsid w:val="00173F97"/>
    <w:rsid w:val="0018563E"/>
    <w:rsid w:val="001952C1"/>
    <w:rsid w:val="001A3388"/>
    <w:rsid w:val="001A7FAF"/>
    <w:rsid w:val="001B0DAE"/>
    <w:rsid w:val="001B376F"/>
    <w:rsid w:val="001C3CF5"/>
    <w:rsid w:val="001C66A7"/>
    <w:rsid w:val="001D0FBE"/>
    <w:rsid w:val="001D494C"/>
    <w:rsid w:val="001E4BEC"/>
    <w:rsid w:val="001F0722"/>
    <w:rsid w:val="00212D9C"/>
    <w:rsid w:val="002170FA"/>
    <w:rsid w:val="0023127B"/>
    <w:rsid w:val="00233B7F"/>
    <w:rsid w:val="00235A7D"/>
    <w:rsid w:val="002547F8"/>
    <w:rsid w:val="00261DE4"/>
    <w:rsid w:val="00265836"/>
    <w:rsid w:val="00266A90"/>
    <w:rsid w:val="002733B4"/>
    <w:rsid w:val="00275278"/>
    <w:rsid w:val="00293DAA"/>
    <w:rsid w:val="002A3A04"/>
    <w:rsid w:val="002A63E1"/>
    <w:rsid w:val="002B751B"/>
    <w:rsid w:val="002C7A1E"/>
    <w:rsid w:val="002D7196"/>
    <w:rsid w:val="002D72FA"/>
    <w:rsid w:val="00302A2C"/>
    <w:rsid w:val="0031147E"/>
    <w:rsid w:val="00311577"/>
    <w:rsid w:val="003136F9"/>
    <w:rsid w:val="00326BAF"/>
    <w:rsid w:val="00362EE9"/>
    <w:rsid w:val="003667F8"/>
    <w:rsid w:val="0036747B"/>
    <w:rsid w:val="0037589D"/>
    <w:rsid w:val="0038409B"/>
    <w:rsid w:val="00387247"/>
    <w:rsid w:val="00393876"/>
    <w:rsid w:val="00394202"/>
    <w:rsid w:val="00397E3C"/>
    <w:rsid w:val="003B56C2"/>
    <w:rsid w:val="003D74BA"/>
    <w:rsid w:val="003F1045"/>
    <w:rsid w:val="003F48AA"/>
    <w:rsid w:val="0040043B"/>
    <w:rsid w:val="00424434"/>
    <w:rsid w:val="004256A4"/>
    <w:rsid w:val="0044531C"/>
    <w:rsid w:val="004460D4"/>
    <w:rsid w:val="00451632"/>
    <w:rsid w:val="00452CD3"/>
    <w:rsid w:val="0045557C"/>
    <w:rsid w:val="004750C3"/>
    <w:rsid w:val="004777FE"/>
    <w:rsid w:val="00493BCD"/>
    <w:rsid w:val="00493D7F"/>
    <w:rsid w:val="004B782D"/>
    <w:rsid w:val="004C4F35"/>
    <w:rsid w:val="004D7C03"/>
    <w:rsid w:val="004E28A8"/>
    <w:rsid w:val="004F4271"/>
    <w:rsid w:val="004F49A9"/>
    <w:rsid w:val="00524D7B"/>
    <w:rsid w:val="0053388B"/>
    <w:rsid w:val="00544C8F"/>
    <w:rsid w:val="00544EC3"/>
    <w:rsid w:val="00551597"/>
    <w:rsid w:val="005547AB"/>
    <w:rsid w:val="00561F3C"/>
    <w:rsid w:val="00566075"/>
    <w:rsid w:val="00572168"/>
    <w:rsid w:val="00576B82"/>
    <w:rsid w:val="00581D53"/>
    <w:rsid w:val="0059203A"/>
    <w:rsid w:val="005936E0"/>
    <w:rsid w:val="005A72C8"/>
    <w:rsid w:val="005B6D28"/>
    <w:rsid w:val="005B7F35"/>
    <w:rsid w:val="005E29E9"/>
    <w:rsid w:val="005E37B3"/>
    <w:rsid w:val="005E389D"/>
    <w:rsid w:val="005E3B8B"/>
    <w:rsid w:val="005F04A4"/>
    <w:rsid w:val="005F1A49"/>
    <w:rsid w:val="005F32C1"/>
    <w:rsid w:val="00602819"/>
    <w:rsid w:val="00605951"/>
    <w:rsid w:val="00617874"/>
    <w:rsid w:val="00620145"/>
    <w:rsid w:val="006239A6"/>
    <w:rsid w:val="0066245C"/>
    <w:rsid w:val="00670B93"/>
    <w:rsid w:val="00686907"/>
    <w:rsid w:val="00687B64"/>
    <w:rsid w:val="00695A61"/>
    <w:rsid w:val="006B5DCE"/>
    <w:rsid w:val="006C47B5"/>
    <w:rsid w:val="006D3AD9"/>
    <w:rsid w:val="006D6445"/>
    <w:rsid w:val="006F0552"/>
    <w:rsid w:val="00706706"/>
    <w:rsid w:val="00706F23"/>
    <w:rsid w:val="00737BC7"/>
    <w:rsid w:val="007577FB"/>
    <w:rsid w:val="00762096"/>
    <w:rsid w:val="00767B01"/>
    <w:rsid w:val="00783606"/>
    <w:rsid w:val="00783E05"/>
    <w:rsid w:val="007A2839"/>
    <w:rsid w:val="007E6358"/>
    <w:rsid w:val="008152DC"/>
    <w:rsid w:val="0084356B"/>
    <w:rsid w:val="008441E6"/>
    <w:rsid w:val="0084449C"/>
    <w:rsid w:val="00846D9E"/>
    <w:rsid w:val="008564A7"/>
    <w:rsid w:val="00871400"/>
    <w:rsid w:val="0087238A"/>
    <w:rsid w:val="00897781"/>
    <w:rsid w:val="008A5DC0"/>
    <w:rsid w:val="008E24EA"/>
    <w:rsid w:val="008F1C0E"/>
    <w:rsid w:val="00914894"/>
    <w:rsid w:val="00915FB5"/>
    <w:rsid w:val="00924D44"/>
    <w:rsid w:val="00930F47"/>
    <w:rsid w:val="009412FA"/>
    <w:rsid w:val="0095150C"/>
    <w:rsid w:val="00953F2A"/>
    <w:rsid w:val="00955FC8"/>
    <w:rsid w:val="00957970"/>
    <w:rsid w:val="0096281F"/>
    <w:rsid w:val="00972DC3"/>
    <w:rsid w:val="00974088"/>
    <w:rsid w:val="00986689"/>
    <w:rsid w:val="00991B94"/>
    <w:rsid w:val="00994786"/>
    <w:rsid w:val="009A09E0"/>
    <w:rsid w:val="009A133C"/>
    <w:rsid w:val="009A670D"/>
    <w:rsid w:val="009A6A1F"/>
    <w:rsid w:val="009C5AFD"/>
    <w:rsid w:val="009E2683"/>
    <w:rsid w:val="009F7617"/>
    <w:rsid w:val="00A03515"/>
    <w:rsid w:val="00A15F3C"/>
    <w:rsid w:val="00A21457"/>
    <w:rsid w:val="00A22A6A"/>
    <w:rsid w:val="00A364CB"/>
    <w:rsid w:val="00A36AD4"/>
    <w:rsid w:val="00A52D66"/>
    <w:rsid w:val="00A5312E"/>
    <w:rsid w:val="00A83BD7"/>
    <w:rsid w:val="00A97512"/>
    <w:rsid w:val="00AA2AB7"/>
    <w:rsid w:val="00AA7951"/>
    <w:rsid w:val="00AB0D1A"/>
    <w:rsid w:val="00AF1660"/>
    <w:rsid w:val="00AF1857"/>
    <w:rsid w:val="00B109BB"/>
    <w:rsid w:val="00B16D27"/>
    <w:rsid w:val="00B2257C"/>
    <w:rsid w:val="00B47FA8"/>
    <w:rsid w:val="00B50613"/>
    <w:rsid w:val="00B513F5"/>
    <w:rsid w:val="00B518C2"/>
    <w:rsid w:val="00B61EEB"/>
    <w:rsid w:val="00B62557"/>
    <w:rsid w:val="00B63A23"/>
    <w:rsid w:val="00B67A5C"/>
    <w:rsid w:val="00BA764C"/>
    <w:rsid w:val="00BB0155"/>
    <w:rsid w:val="00BB1824"/>
    <w:rsid w:val="00BC7DD3"/>
    <w:rsid w:val="00BE2B7A"/>
    <w:rsid w:val="00C11CB2"/>
    <w:rsid w:val="00C144E6"/>
    <w:rsid w:val="00C178AE"/>
    <w:rsid w:val="00C241D3"/>
    <w:rsid w:val="00C24434"/>
    <w:rsid w:val="00C377EB"/>
    <w:rsid w:val="00C51B29"/>
    <w:rsid w:val="00C63234"/>
    <w:rsid w:val="00C81E5C"/>
    <w:rsid w:val="00CA55BA"/>
    <w:rsid w:val="00CC1A20"/>
    <w:rsid w:val="00CD4C54"/>
    <w:rsid w:val="00CD5B4D"/>
    <w:rsid w:val="00CE308B"/>
    <w:rsid w:val="00D01E3D"/>
    <w:rsid w:val="00D1343D"/>
    <w:rsid w:val="00D13880"/>
    <w:rsid w:val="00D1585B"/>
    <w:rsid w:val="00D26FF6"/>
    <w:rsid w:val="00D2704C"/>
    <w:rsid w:val="00D35C6B"/>
    <w:rsid w:val="00D35C8B"/>
    <w:rsid w:val="00D374C6"/>
    <w:rsid w:val="00D52678"/>
    <w:rsid w:val="00D652BF"/>
    <w:rsid w:val="00DA39CC"/>
    <w:rsid w:val="00DB4F69"/>
    <w:rsid w:val="00DC7DA3"/>
    <w:rsid w:val="00DD6F58"/>
    <w:rsid w:val="00DE1121"/>
    <w:rsid w:val="00DF3DEB"/>
    <w:rsid w:val="00E01955"/>
    <w:rsid w:val="00E051EF"/>
    <w:rsid w:val="00E17991"/>
    <w:rsid w:val="00E255A8"/>
    <w:rsid w:val="00E30A65"/>
    <w:rsid w:val="00E72222"/>
    <w:rsid w:val="00E7437A"/>
    <w:rsid w:val="00E746B4"/>
    <w:rsid w:val="00E772CA"/>
    <w:rsid w:val="00E80883"/>
    <w:rsid w:val="00E80EA7"/>
    <w:rsid w:val="00E82E8B"/>
    <w:rsid w:val="00EC17CB"/>
    <w:rsid w:val="00EC1FD0"/>
    <w:rsid w:val="00ED31F1"/>
    <w:rsid w:val="00EE6420"/>
    <w:rsid w:val="00F032FD"/>
    <w:rsid w:val="00F214EE"/>
    <w:rsid w:val="00F46A4B"/>
    <w:rsid w:val="00F52529"/>
    <w:rsid w:val="00F70103"/>
    <w:rsid w:val="00F809E9"/>
    <w:rsid w:val="00F84182"/>
    <w:rsid w:val="00F853C0"/>
    <w:rsid w:val="00FA6A93"/>
    <w:rsid w:val="00FC520B"/>
    <w:rsid w:val="00FD0535"/>
    <w:rsid w:val="57BA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A7351"/>
  <w15:chartTrackingRefBased/>
  <w15:docId w15:val="{2DECE1FF-9816-4890-978B-BED175C2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2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255A8"/>
  </w:style>
  <w:style w:type="character" w:customStyle="1" w:styleId="eop">
    <w:name w:val="eop"/>
    <w:basedOn w:val="DefaultParagraphFont"/>
    <w:rsid w:val="00E255A8"/>
  </w:style>
  <w:style w:type="paragraph" w:styleId="Header">
    <w:name w:val="header"/>
    <w:basedOn w:val="Normal"/>
    <w:link w:val="HeaderChar"/>
    <w:uiPriority w:val="99"/>
    <w:unhideWhenUsed/>
    <w:rsid w:val="00D2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04C"/>
  </w:style>
  <w:style w:type="paragraph" w:styleId="Footer">
    <w:name w:val="footer"/>
    <w:basedOn w:val="Normal"/>
    <w:link w:val="FooterChar"/>
    <w:uiPriority w:val="99"/>
    <w:unhideWhenUsed/>
    <w:rsid w:val="00D2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04C"/>
  </w:style>
  <w:style w:type="table" w:styleId="TableGrid">
    <w:name w:val="Table Grid"/>
    <w:basedOn w:val="TableNormal"/>
    <w:uiPriority w:val="39"/>
    <w:rsid w:val="00C2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3B437A74CC1458B8E9062E9479B6C" ma:contentTypeVersion="14" ma:contentTypeDescription="Create a new document." ma:contentTypeScope="" ma:versionID="a2d77fecd4350fd0d942df788a0b41cb">
  <xsd:schema xmlns:xsd="http://www.w3.org/2001/XMLSchema" xmlns:xs="http://www.w3.org/2001/XMLSchema" xmlns:p="http://schemas.microsoft.com/office/2006/metadata/properties" xmlns:ns2="516f65a4-999a-4aee-a9c9-dd726ee72aa9" xmlns:ns3="a510ba2a-2924-4307-8bbf-14f7fba73504" targetNamespace="http://schemas.microsoft.com/office/2006/metadata/properties" ma:root="true" ma:fieldsID="27817d4683a5b3558d5ae5fcd3d8e184" ns2:_="" ns3:_="">
    <xsd:import namespace="516f65a4-999a-4aee-a9c9-dd726ee72aa9"/>
    <xsd:import namespace="a510ba2a-2924-4307-8bbf-14f7fba73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f65a4-999a-4aee-a9c9-dd726ee72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0ba2a-2924-4307-8bbf-14f7fba73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3ffc47b-4f14-4093-a15d-f8c86b1ad490}" ma:internalName="TaxCatchAll" ma:showField="CatchAllData" ma:web="a510ba2a-2924-4307-8bbf-14f7fba73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f65a4-999a-4aee-a9c9-dd726ee72aa9">
      <Terms xmlns="http://schemas.microsoft.com/office/infopath/2007/PartnerControls"/>
    </lcf76f155ced4ddcb4097134ff3c332f>
    <TaxCatchAll xmlns="a510ba2a-2924-4307-8bbf-14f7fba735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26EA8-682F-40B5-B068-0A00AEB70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f65a4-999a-4aee-a9c9-dd726ee72aa9"/>
    <ds:schemaRef ds:uri="a510ba2a-2924-4307-8bbf-14f7fba73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2D2D9-DFBC-47B3-8B3F-8173A662FCA0}">
  <ds:schemaRefs>
    <ds:schemaRef ds:uri="http://schemas.microsoft.com/office/2006/metadata/properties"/>
    <ds:schemaRef ds:uri="http://schemas.microsoft.com/office/infopath/2007/PartnerControls"/>
    <ds:schemaRef ds:uri="516f65a4-999a-4aee-a9c9-dd726ee72aa9"/>
    <ds:schemaRef ds:uri="a510ba2a-2924-4307-8bbf-14f7fba73504"/>
  </ds:schemaRefs>
</ds:datastoreItem>
</file>

<file path=customXml/itemProps3.xml><?xml version="1.0" encoding="utf-8"?>
<ds:datastoreItem xmlns:ds="http://schemas.openxmlformats.org/officeDocument/2006/customXml" ds:itemID="{C9C437AF-466A-4782-AFDF-50204765F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3089</Characters>
  <Application>Microsoft Office Word</Application>
  <DocSecurity>4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McClinton, Anaja</dc:creator>
  <cp:keywords/>
  <dc:description/>
  <cp:lastModifiedBy>Ross, Sandra L</cp:lastModifiedBy>
  <cp:revision>2</cp:revision>
  <dcterms:created xsi:type="dcterms:W3CDTF">2023-02-22T20:32:00Z</dcterms:created>
  <dcterms:modified xsi:type="dcterms:W3CDTF">2023-02-22T20:32:00Z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0x0101002F83B437A74CC1458B8E9062E9479B6C</vt:lpwstr>
  </property>
  <property fmtid="{D5CDD505-2E9C-101B-9397-08002B2CF9AE}" pid="3" name="MediaServiceImageTags">
    <vt:lpwstr/>
  </property>
</Properties>
</file>